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53E" w:rsidRPr="00F7167C" w:rsidRDefault="00B3053E" w:rsidP="00B3053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B3053E">
      <w:pPr>
        <w:jc w:val="center"/>
        <w:rPr>
          <w:sz w:val="26"/>
          <w:szCs w:val="26"/>
        </w:rPr>
      </w:pPr>
    </w:p>
    <w:p w:rsidR="00B3053E" w:rsidRDefault="00B3053E" w:rsidP="00B3053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B3053E" w:rsidRDefault="00B3053E" w:rsidP="00B3053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B3053E" w:rsidRDefault="00B3053E" w:rsidP="00B3053E">
      <w:pPr>
        <w:jc w:val="center"/>
        <w:rPr>
          <w:b/>
          <w:sz w:val="26"/>
          <w:szCs w:val="26"/>
        </w:rPr>
      </w:pPr>
    </w:p>
    <w:p w:rsidR="00B3053E" w:rsidRDefault="00B3053E" w:rsidP="00B3053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B3053E" w:rsidRDefault="00B3053E" w:rsidP="00B3053E">
      <w:pPr>
        <w:jc w:val="center"/>
        <w:rPr>
          <w:b/>
          <w:sz w:val="26"/>
          <w:szCs w:val="26"/>
        </w:rPr>
      </w:pPr>
    </w:p>
    <w:p w:rsidR="00B3053E" w:rsidRDefault="00B3053E" w:rsidP="00B3053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B3053E" w:rsidRDefault="00B3053E" w:rsidP="00B3053E">
      <w:pPr>
        <w:jc w:val="center"/>
        <w:rPr>
          <w:sz w:val="26"/>
          <w:szCs w:val="26"/>
        </w:rPr>
      </w:pPr>
    </w:p>
    <w:p w:rsidR="00B3053E" w:rsidRDefault="00A9082E" w:rsidP="00B3053E">
      <w:pPr>
        <w:jc w:val="both"/>
        <w:rPr>
          <w:sz w:val="26"/>
          <w:szCs w:val="26"/>
        </w:rPr>
      </w:pPr>
      <w:r>
        <w:rPr>
          <w:sz w:val="26"/>
          <w:szCs w:val="26"/>
        </w:rPr>
        <w:t>от 03.02.2020                                                                                                       № 112</w:t>
      </w:r>
    </w:p>
    <w:p w:rsidR="00A9082E" w:rsidRDefault="00A9082E" w:rsidP="00B3053E">
      <w:pPr>
        <w:jc w:val="both"/>
        <w:rPr>
          <w:sz w:val="26"/>
          <w:szCs w:val="26"/>
        </w:rPr>
      </w:pPr>
    </w:p>
    <w:p w:rsidR="00B3053E" w:rsidRDefault="00B3053E" w:rsidP="00B3053E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13 декабря 2017 года № 1234 «О стоимости услуг, предоставляемых согласно гарантированному перечню услуг по погребению»</w:t>
      </w:r>
    </w:p>
    <w:p w:rsidR="00B3053E" w:rsidRDefault="00B3053E" w:rsidP="00B3053E">
      <w:pPr>
        <w:jc w:val="center"/>
        <w:rPr>
          <w:sz w:val="26"/>
          <w:szCs w:val="26"/>
        </w:rPr>
      </w:pPr>
    </w:p>
    <w:p w:rsidR="00B3053E" w:rsidRDefault="00B3053E" w:rsidP="00B3053E">
      <w:pPr>
        <w:jc w:val="center"/>
        <w:rPr>
          <w:sz w:val="26"/>
          <w:szCs w:val="26"/>
        </w:rPr>
      </w:pPr>
    </w:p>
    <w:p w:rsidR="00B3053E" w:rsidRDefault="00B3053E" w:rsidP="00B3053E">
      <w:pPr>
        <w:jc w:val="both"/>
        <w:rPr>
          <w:sz w:val="26"/>
          <w:szCs w:val="26"/>
        </w:rPr>
      </w:pPr>
    </w:p>
    <w:p w:rsidR="00B3053E" w:rsidRDefault="00B3053E" w:rsidP="00B3053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требованиями Федерального закона от 12 января 1996 года № 8-ФЗ «О погребении и похоронном деле», согласно ст. 43 Устава района администрация района</w:t>
      </w:r>
    </w:p>
    <w:p w:rsidR="00B3053E" w:rsidRDefault="00B3053E" w:rsidP="00B3053E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B3053E" w:rsidRDefault="00B3053E" w:rsidP="00B3053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Приложения 1, 2 к постановлению администрации района от 13 декабря 2017 года № 1234 «О стоимости услуг, предоставляемых согласно гарантированному перечню услуг по погребению» изложить в следующей редакции согласно приложениям 1, 2 к настоящему постановлению.</w:t>
      </w:r>
    </w:p>
    <w:p w:rsidR="00B3053E" w:rsidRDefault="00B3053E" w:rsidP="00B3053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2020 года и подлежит официальному опубликованию.</w:t>
      </w:r>
    </w:p>
    <w:p w:rsidR="00B3053E" w:rsidRDefault="00B3053E" w:rsidP="00B3053E">
      <w:pPr>
        <w:jc w:val="both"/>
        <w:rPr>
          <w:sz w:val="26"/>
          <w:szCs w:val="26"/>
        </w:rPr>
      </w:pPr>
    </w:p>
    <w:p w:rsidR="00B3053E" w:rsidRDefault="00B3053E" w:rsidP="00B3053E">
      <w:pPr>
        <w:jc w:val="both"/>
        <w:rPr>
          <w:sz w:val="26"/>
          <w:szCs w:val="26"/>
        </w:rPr>
      </w:pPr>
    </w:p>
    <w:p w:rsidR="00B3053E" w:rsidRDefault="00B3053E" w:rsidP="00B3053E">
      <w:pPr>
        <w:jc w:val="both"/>
        <w:rPr>
          <w:sz w:val="26"/>
          <w:szCs w:val="26"/>
        </w:rPr>
      </w:pPr>
    </w:p>
    <w:p w:rsidR="00B3053E" w:rsidRDefault="00B3053E" w:rsidP="00B3053E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p w:rsidR="0094080B" w:rsidRDefault="0094080B" w:rsidP="00B3053E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94080B" w:rsidTr="0094080B">
        <w:tc>
          <w:tcPr>
            <w:tcW w:w="5495" w:type="dxa"/>
          </w:tcPr>
          <w:p w:rsidR="0094080B" w:rsidRDefault="0094080B" w:rsidP="00B3053E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94080B" w:rsidRDefault="0094080B" w:rsidP="00B305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94080B" w:rsidRDefault="0094080B" w:rsidP="00B305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</w:t>
            </w:r>
            <w:r w:rsidR="00A9082E">
              <w:rPr>
                <w:sz w:val="26"/>
                <w:szCs w:val="26"/>
              </w:rPr>
              <w:t>ии района от 03.02.2020 № 112</w:t>
            </w:r>
          </w:p>
          <w:p w:rsidR="0094080B" w:rsidRDefault="0094080B" w:rsidP="00B3053E">
            <w:pPr>
              <w:rPr>
                <w:sz w:val="26"/>
                <w:szCs w:val="26"/>
              </w:rPr>
            </w:pPr>
          </w:p>
          <w:p w:rsidR="0094080B" w:rsidRDefault="0094080B" w:rsidP="00B305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«Приложение 1</w:t>
            </w:r>
          </w:p>
          <w:p w:rsidR="0094080B" w:rsidRDefault="0094080B" w:rsidP="00B305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от 13.12.2017 № 1234</w:t>
            </w:r>
          </w:p>
        </w:tc>
      </w:tr>
    </w:tbl>
    <w:p w:rsidR="0094080B" w:rsidRDefault="0094080B" w:rsidP="00B3053E">
      <w:pPr>
        <w:jc w:val="both"/>
        <w:rPr>
          <w:sz w:val="26"/>
          <w:szCs w:val="26"/>
        </w:rPr>
      </w:pPr>
    </w:p>
    <w:p w:rsidR="00165E9B" w:rsidRDefault="00165E9B" w:rsidP="0094080B">
      <w:pPr>
        <w:jc w:val="center"/>
        <w:rPr>
          <w:sz w:val="26"/>
          <w:szCs w:val="26"/>
        </w:rPr>
      </w:pPr>
    </w:p>
    <w:p w:rsidR="00165E9B" w:rsidRDefault="00165E9B" w:rsidP="0094080B">
      <w:pPr>
        <w:jc w:val="center"/>
        <w:rPr>
          <w:sz w:val="26"/>
          <w:szCs w:val="26"/>
        </w:rPr>
      </w:pPr>
    </w:p>
    <w:p w:rsidR="0094080B" w:rsidRDefault="0094080B" w:rsidP="0094080B">
      <w:pPr>
        <w:jc w:val="center"/>
        <w:rPr>
          <w:sz w:val="26"/>
          <w:szCs w:val="26"/>
        </w:rPr>
      </w:pPr>
      <w:r>
        <w:rPr>
          <w:sz w:val="26"/>
          <w:szCs w:val="26"/>
        </w:rPr>
        <w:t>Стоимость услуг, предоставляемых согласно гарантированному перечню услуг по погребению в соответствии со статьей 9 Федерального закона от 12 января 1996 года № 8-ФЗ «О погребении и похоронном деле» в Усть-Кубинском муниципальном районе</w:t>
      </w:r>
    </w:p>
    <w:p w:rsidR="0094080B" w:rsidRDefault="0094080B" w:rsidP="0094080B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17"/>
        <w:gridCol w:w="6237"/>
        <w:gridCol w:w="2517"/>
      </w:tblGrid>
      <w:tr w:rsidR="000764C0" w:rsidTr="000764C0">
        <w:tc>
          <w:tcPr>
            <w:tcW w:w="8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услуг</w:t>
            </w:r>
          </w:p>
        </w:tc>
        <w:tc>
          <w:tcPr>
            <w:tcW w:w="25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Стоимость услуг</w:t>
            </w:r>
          </w:p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(рублей)</w:t>
            </w:r>
          </w:p>
        </w:tc>
      </w:tr>
      <w:tr w:rsidR="000764C0" w:rsidTr="000764C0">
        <w:tc>
          <w:tcPr>
            <w:tcW w:w="8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23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0764C0" w:rsidTr="000764C0">
        <w:tc>
          <w:tcPr>
            <w:tcW w:w="8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237" w:type="dxa"/>
          </w:tcPr>
          <w:p w:rsidR="000764C0" w:rsidRDefault="000764C0" w:rsidP="000764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документов, необходимых для погребения</w:t>
            </w:r>
          </w:p>
        </w:tc>
        <w:tc>
          <w:tcPr>
            <w:tcW w:w="25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135,50</w:t>
            </w:r>
          </w:p>
        </w:tc>
      </w:tr>
      <w:tr w:rsidR="000764C0" w:rsidTr="000764C0">
        <w:tc>
          <w:tcPr>
            <w:tcW w:w="8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237" w:type="dxa"/>
          </w:tcPr>
          <w:p w:rsidR="000764C0" w:rsidRDefault="000764C0" w:rsidP="000764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25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2896,89</w:t>
            </w:r>
          </w:p>
        </w:tc>
      </w:tr>
      <w:tr w:rsidR="000764C0" w:rsidTr="000764C0">
        <w:tc>
          <w:tcPr>
            <w:tcW w:w="817" w:type="dxa"/>
          </w:tcPr>
          <w:p w:rsidR="000764C0" w:rsidRDefault="000764C0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237" w:type="dxa"/>
          </w:tcPr>
          <w:p w:rsidR="000764C0" w:rsidRDefault="00AC4084" w:rsidP="000764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Перевозка тела (останков) умершего на кладбище</w:t>
            </w:r>
          </w:p>
        </w:tc>
        <w:tc>
          <w:tcPr>
            <w:tcW w:w="2517" w:type="dxa"/>
          </w:tcPr>
          <w:p w:rsidR="000764C0" w:rsidRDefault="00AC4084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1869,00</w:t>
            </w:r>
          </w:p>
        </w:tc>
      </w:tr>
      <w:tr w:rsidR="00AC4084" w:rsidTr="000764C0">
        <w:tc>
          <w:tcPr>
            <w:tcW w:w="817" w:type="dxa"/>
          </w:tcPr>
          <w:p w:rsidR="00AC4084" w:rsidRDefault="00AC4084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237" w:type="dxa"/>
          </w:tcPr>
          <w:p w:rsidR="00AC4084" w:rsidRDefault="00AC4084" w:rsidP="000764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Погребение (кремация с последующей выдачей урны с прахом)</w:t>
            </w:r>
          </w:p>
        </w:tc>
        <w:tc>
          <w:tcPr>
            <w:tcW w:w="2517" w:type="dxa"/>
          </w:tcPr>
          <w:p w:rsidR="00AC4084" w:rsidRDefault="00AC4084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2519,09</w:t>
            </w:r>
          </w:p>
        </w:tc>
      </w:tr>
      <w:tr w:rsidR="00AC4084" w:rsidTr="000764C0">
        <w:tc>
          <w:tcPr>
            <w:tcW w:w="817" w:type="dxa"/>
          </w:tcPr>
          <w:p w:rsidR="00AC4084" w:rsidRDefault="00AC4084" w:rsidP="000764C0">
            <w:pPr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AC4084" w:rsidRDefault="00AC4084" w:rsidP="000764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2517" w:type="dxa"/>
          </w:tcPr>
          <w:p w:rsidR="00AC4084" w:rsidRDefault="00AC4084" w:rsidP="00AC40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7420,48»</w:t>
            </w:r>
          </w:p>
        </w:tc>
      </w:tr>
    </w:tbl>
    <w:p w:rsidR="000764C0" w:rsidRDefault="000764C0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p w:rsidR="00165E9B" w:rsidRDefault="00165E9B" w:rsidP="000764C0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165E9B" w:rsidTr="00281717">
        <w:tc>
          <w:tcPr>
            <w:tcW w:w="5495" w:type="dxa"/>
          </w:tcPr>
          <w:p w:rsidR="00165E9B" w:rsidRDefault="00165E9B" w:rsidP="00281717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165E9B" w:rsidRDefault="009203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2</w:t>
            </w:r>
          </w:p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</w:t>
            </w:r>
            <w:r w:rsidR="00A9082E">
              <w:rPr>
                <w:sz w:val="26"/>
                <w:szCs w:val="26"/>
              </w:rPr>
              <w:t>ии района от 03.02.2020 № 112</w:t>
            </w:r>
          </w:p>
          <w:p w:rsidR="00165E9B" w:rsidRDefault="00165E9B" w:rsidP="00281717">
            <w:pPr>
              <w:rPr>
                <w:sz w:val="26"/>
                <w:szCs w:val="26"/>
              </w:rPr>
            </w:pPr>
          </w:p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«Приложение </w:t>
            </w:r>
            <w:r w:rsidR="0092039B">
              <w:rPr>
                <w:sz w:val="26"/>
                <w:szCs w:val="26"/>
              </w:rPr>
              <w:t>2</w:t>
            </w:r>
          </w:p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от 13.12.2017 № 1234</w:t>
            </w:r>
          </w:p>
        </w:tc>
      </w:tr>
    </w:tbl>
    <w:p w:rsidR="00165E9B" w:rsidRDefault="00165E9B" w:rsidP="00165E9B">
      <w:pPr>
        <w:jc w:val="both"/>
        <w:rPr>
          <w:sz w:val="26"/>
          <w:szCs w:val="26"/>
        </w:rPr>
      </w:pPr>
    </w:p>
    <w:p w:rsidR="00165E9B" w:rsidRDefault="00165E9B" w:rsidP="00165E9B">
      <w:pPr>
        <w:jc w:val="center"/>
        <w:rPr>
          <w:sz w:val="26"/>
          <w:szCs w:val="26"/>
        </w:rPr>
      </w:pPr>
    </w:p>
    <w:p w:rsidR="00165E9B" w:rsidRDefault="00165E9B" w:rsidP="00165E9B">
      <w:pPr>
        <w:jc w:val="center"/>
        <w:rPr>
          <w:sz w:val="26"/>
          <w:szCs w:val="26"/>
        </w:rPr>
      </w:pPr>
    </w:p>
    <w:p w:rsidR="00165E9B" w:rsidRDefault="00165E9B" w:rsidP="00165E9B">
      <w:pPr>
        <w:jc w:val="center"/>
        <w:rPr>
          <w:sz w:val="26"/>
          <w:szCs w:val="26"/>
        </w:rPr>
      </w:pPr>
      <w:r>
        <w:rPr>
          <w:sz w:val="26"/>
          <w:szCs w:val="26"/>
        </w:rPr>
        <w:t>Стоимость услуг, предоставляемых согласно гарантированному перечню услуг по погребению в соответствии со статьей 12 Федерального закона от 12 января 1996 года № 8-ФЗ «О погребении и похоронном деле» в Усть-Кубинском муниципальном районе</w:t>
      </w:r>
    </w:p>
    <w:p w:rsidR="00165E9B" w:rsidRDefault="00165E9B" w:rsidP="00165E9B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817"/>
        <w:gridCol w:w="6237"/>
        <w:gridCol w:w="2517"/>
      </w:tblGrid>
      <w:tr w:rsidR="00165E9B" w:rsidTr="00281717">
        <w:tc>
          <w:tcPr>
            <w:tcW w:w="8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23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услуг</w:t>
            </w:r>
          </w:p>
        </w:tc>
        <w:tc>
          <w:tcPr>
            <w:tcW w:w="25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Стоимость услуг</w:t>
            </w:r>
          </w:p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(рублей)</w:t>
            </w:r>
          </w:p>
        </w:tc>
      </w:tr>
      <w:tr w:rsidR="00165E9B" w:rsidTr="00281717">
        <w:tc>
          <w:tcPr>
            <w:tcW w:w="8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23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165E9B" w:rsidTr="00281717">
        <w:tc>
          <w:tcPr>
            <w:tcW w:w="8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237" w:type="dxa"/>
          </w:tcPr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Оформление документов, необходимых для погребения</w:t>
            </w:r>
          </w:p>
        </w:tc>
        <w:tc>
          <w:tcPr>
            <w:tcW w:w="25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135,50</w:t>
            </w:r>
          </w:p>
        </w:tc>
      </w:tr>
      <w:tr w:rsidR="00165E9B" w:rsidTr="00281717">
        <w:tc>
          <w:tcPr>
            <w:tcW w:w="8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237" w:type="dxa"/>
          </w:tcPr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Облачение тела</w:t>
            </w:r>
          </w:p>
        </w:tc>
        <w:tc>
          <w:tcPr>
            <w:tcW w:w="25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229,62</w:t>
            </w:r>
          </w:p>
        </w:tc>
      </w:tr>
      <w:tr w:rsidR="00165E9B" w:rsidTr="00281717">
        <w:tc>
          <w:tcPr>
            <w:tcW w:w="8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237" w:type="dxa"/>
          </w:tcPr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Предоставление гроба</w:t>
            </w:r>
          </w:p>
        </w:tc>
        <w:tc>
          <w:tcPr>
            <w:tcW w:w="25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2667,27</w:t>
            </w:r>
          </w:p>
        </w:tc>
      </w:tr>
      <w:tr w:rsidR="00165E9B" w:rsidTr="00281717">
        <w:tc>
          <w:tcPr>
            <w:tcW w:w="8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237" w:type="dxa"/>
          </w:tcPr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Перевозка </w:t>
            </w:r>
            <w:proofErr w:type="gramStart"/>
            <w:r>
              <w:rPr>
                <w:sz w:val="26"/>
                <w:szCs w:val="26"/>
              </w:rPr>
              <w:t>умершего</w:t>
            </w:r>
            <w:proofErr w:type="gramEnd"/>
            <w:r>
              <w:rPr>
                <w:sz w:val="26"/>
                <w:szCs w:val="26"/>
              </w:rPr>
              <w:t xml:space="preserve"> на кладбище (в крематорий)</w:t>
            </w:r>
          </w:p>
        </w:tc>
        <w:tc>
          <w:tcPr>
            <w:tcW w:w="25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1869,00</w:t>
            </w:r>
          </w:p>
        </w:tc>
      </w:tr>
      <w:tr w:rsidR="00165E9B" w:rsidTr="00281717">
        <w:tc>
          <w:tcPr>
            <w:tcW w:w="8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237" w:type="dxa"/>
          </w:tcPr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Погребение</w:t>
            </w:r>
          </w:p>
        </w:tc>
        <w:tc>
          <w:tcPr>
            <w:tcW w:w="25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2519,09</w:t>
            </w:r>
          </w:p>
        </w:tc>
      </w:tr>
      <w:tr w:rsidR="00165E9B" w:rsidTr="00281717">
        <w:tc>
          <w:tcPr>
            <w:tcW w:w="8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165E9B" w:rsidRDefault="00165E9B" w:rsidP="0028171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2517" w:type="dxa"/>
          </w:tcPr>
          <w:p w:rsidR="00165E9B" w:rsidRDefault="00165E9B" w:rsidP="002817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7420,48»</w:t>
            </w:r>
          </w:p>
        </w:tc>
      </w:tr>
    </w:tbl>
    <w:p w:rsidR="00165E9B" w:rsidRPr="00B3053E" w:rsidRDefault="00165E9B" w:rsidP="000764C0">
      <w:pPr>
        <w:jc w:val="both"/>
        <w:rPr>
          <w:sz w:val="26"/>
          <w:szCs w:val="26"/>
        </w:rPr>
      </w:pPr>
    </w:p>
    <w:sectPr w:rsidR="00165E9B" w:rsidRPr="00B3053E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B3053E"/>
    <w:rsid w:val="000764C0"/>
    <w:rsid w:val="00165E9B"/>
    <w:rsid w:val="003E04F1"/>
    <w:rsid w:val="003F1748"/>
    <w:rsid w:val="00542DFF"/>
    <w:rsid w:val="005E68AA"/>
    <w:rsid w:val="0092039B"/>
    <w:rsid w:val="0094080B"/>
    <w:rsid w:val="00A9082E"/>
    <w:rsid w:val="00AC4084"/>
    <w:rsid w:val="00B30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53E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080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2020-01-31T07:16:00Z</dcterms:created>
  <dcterms:modified xsi:type="dcterms:W3CDTF">2020-02-03T11:45:00Z</dcterms:modified>
</cp:coreProperties>
</file>